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3481CE" w14:textId="77777777" w:rsidR="00276703" w:rsidRPr="00EF6348" w:rsidRDefault="00276703" w:rsidP="00276703">
      <w:pPr>
        <w:jc w:val="center"/>
        <w:rPr>
          <w:b/>
          <w:bCs/>
          <w:sz w:val="28"/>
          <w:szCs w:val="28"/>
        </w:rPr>
      </w:pPr>
      <w:r w:rsidRPr="00EF6348">
        <w:rPr>
          <w:b/>
          <w:bCs/>
          <w:sz w:val="28"/>
          <w:szCs w:val="28"/>
        </w:rPr>
        <w:t>Čestné vyhlásenie</w:t>
      </w:r>
    </w:p>
    <w:p w14:paraId="796469FD" w14:textId="262D69FF" w:rsidR="00276703" w:rsidRDefault="0084216F" w:rsidP="00EA04D3">
      <w:pPr>
        <w:jc w:val="center"/>
      </w:pPr>
      <w:r>
        <w:rPr>
          <w:highlight w:val="yellow"/>
        </w:rPr>
        <w:t>Názov spoločnosti/m</w:t>
      </w:r>
      <w:r w:rsidR="00276703" w:rsidRPr="00834D44">
        <w:rPr>
          <w:highlight w:val="yellow"/>
        </w:rPr>
        <w:t>eno</w:t>
      </w:r>
      <w:r>
        <w:rPr>
          <w:highlight w:val="yellow"/>
        </w:rPr>
        <w:t xml:space="preserve"> a </w:t>
      </w:r>
      <w:r w:rsidR="00276703" w:rsidRPr="00834D44">
        <w:rPr>
          <w:highlight w:val="yellow"/>
        </w:rPr>
        <w:t xml:space="preserve">priezvisko, </w:t>
      </w:r>
      <w:r>
        <w:rPr>
          <w:highlight w:val="yellow"/>
        </w:rPr>
        <w:t>sídlo/</w:t>
      </w:r>
      <w:r w:rsidR="00276703" w:rsidRPr="00834D44">
        <w:rPr>
          <w:highlight w:val="yellow"/>
        </w:rPr>
        <w:t>adresa trvalého pobytu, IČO</w:t>
      </w:r>
      <w:r w:rsidR="00EC4F46" w:rsidRPr="00834D44">
        <w:rPr>
          <w:highlight w:val="yellow"/>
        </w:rPr>
        <w:t xml:space="preserve">, </w:t>
      </w:r>
      <w:r w:rsidR="00276703" w:rsidRPr="00834D44">
        <w:rPr>
          <w:highlight w:val="yellow"/>
        </w:rPr>
        <w:t>DIČ (ak bolo pridelené):</w:t>
      </w:r>
    </w:p>
    <w:p w14:paraId="40957626" w14:textId="77777777" w:rsidR="00EA04D3" w:rsidRDefault="00EA04D3" w:rsidP="00EA04D3">
      <w:pPr>
        <w:jc w:val="center"/>
      </w:pPr>
    </w:p>
    <w:p w14:paraId="3595C650" w14:textId="488FCA89" w:rsidR="00B82A7D" w:rsidRPr="00EA04D3" w:rsidRDefault="00276703" w:rsidP="00EA04D3">
      <w:pPr>
        <w:pStyle w:val="Default"/>
        <w:jc w:val="center"/>
        <w:rPr>
          <w:rFonts w:asciiTheme="minorHAnsi" w:hAnsiTheme="minorHAnsi" w:cstheme="minorBidi"/>
          <w:b/>
          <w:bCs/>
          <w:color w:val="auto"/>
          <w:sz w:val="22"/>
          <w:szCs w:val="22"/>
        </w:rPr>
      </w:pPr>
      <w:r w:rsidRPr="00EA04D3">
        <w:rPr>
          <w:rFonts w:asciiTheme="minorHAnsi" w:hAnsiTheme="minorHAnsi" w:cstheme="minorBidi"/>
          <w:b/>
          <w:bCs/>
          <w:color w:val="auto"/>
          <w:sz w:val="22"/>
          <w:szCs w:val="22"/>
        </w:rPr>
        <w:t>Čestne vyhlasujem, že ako výrobca elektriny v zariadení na výrobu elektriny s inštalovaným výkonom do 11 kW,</w:t>
      </w:r>
    </w:p>
    <w:p w14:paraId="3A2F6DB0" w14:textId="77777777" w:rsidR="00EA04D3" w:rsidRDefault="00EA04D3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00895D12" w14:textId="11A09DCA" w:rsidR="00B82A7D" w:rsidRDefault="00276703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  <w:highlight w:val="yellow"/>
        </w:rPr>
      </w:pPr>
      <w:r w:rsidRPr="00A95342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EIC </w:t>
      </w:r>
      <w:r w:rsidR="00A95342" w:rsidRPr="00A95342">
        <w:rPr>
          <w:rFonts w:asciiTheme="minorHAnsi" w:hAnsiTheme="minorHAnsi" w:cstheme="minorBidi"/>
          <w:color w:val="auto"/>
          <w:sz w:val="22"/>
          <w:szCs w:val="22"/>
          <w:highlight w:val="yellow"/>
        </w:rPr>
        <w:t>odber</w:t>
      </w:r>
      <w:r w:rsidR="00277E5E">
        <w:rPr>
          <w:rFonts w:asciiTheme="minorHAnsi" w:hAnsiTheme="minorHAnsi" w:cstheme="minorBidi"/>
          <w:color w:val="auto"/>
          <w:sz w:val="22"/>
          <w:szCs w:val="22"/>
          <w:highlight w:val="yellow"/>
        </w:rPr>
        <w:t>:</w:t>
      </w:r>
      <w:r w:rsidR="00A95342" w:rsidRPr="00A95342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 </w:t>
      </w:r>
      <w:r w:rsidR="00B8132C"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7229D42A" w14:textId="4780F071" w:rsidR="00B82A7D" w:rsidRDefault="00A95342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A95342">
        <w:rPr>
          <w:rFonts w:asciiTheme="minorHAnsi" w:hAnsiTheme="minorHAnsi" w:cstheme="minorBidi"/>
          <w:color w:val="auto"/>
          <w:sz w:val="22"/>
          <w:szCs w:val="22"/>
          <w:highlight w:val="yellow"/>
        </w:rPr>
        <w:t>EIC dodávka</w:t>
      </w:r>
      <w:r w:rsidR="00277E5E">
        <w:rPr>
          <w:rFonts w:asciiTheme="minorHAnsi" w:hAnsiTheme="minorHAnsi" w:cstheme="minorBidi"/>
          <w:color w:val="auto"/>
          <w:sz w:val="22"/>
          <w:szCs w:val="22"/>
          <w:highlight w:val="yellow"/>
        </w:rPr>
        <w:t>:</w:t>
      </w:r>
      <w:r w:rsidRPr="00A95342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 </w:t>
      </w:r>
      <w:r w:rsidR="00B8132C"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74EDFEC3" w14:textId="01ECEAC2" w:rsidR="008B27C8" w:rsidRPr="00EA04D3" w:rsidRDefault="008B27C8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  <w:highlight w:val="yellow"/>
        </w:rPr>
      </w:pPr>
      <w:r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>Dátum začatia výroby</w:t>
      </w:r>
      <w:r w:rsidR="00277E5E"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: </w:t>
      </w:r>
      <w:r w:rsidR="00B8132C"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2FDBE184" w14:textId="1CA2D4C8" w:rsidR="00277E5E" w:rsidRDefault="00277E5E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EA04D3">
        <w:rPr>
          <w:rFonts w:asciiTheme="minorHAnsi" w:hAnsiTheme="minorHAnsi" w:cstheme="minorBidi"/>
          <w:color w:val="auto"/>
          <w:sz w:val="22"/>
          <w:szCs w:val="22"/>
          <w:highlight w:val="yellow"/>
        </w:rPr>
        <w:t>Celkový inštalovaný výkon: .........................................</w:t>
      </w:r>
    </w:p>
    <w:p w14:paraId="2FB6A504" w14:textId="5CC1426D" w:rsidR="00442148" w:rsidRPr="00D1502D" w:rsidRDefault="00442148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  <w:highlight w:val="yellow"/>
        </w:rPr>
      </w:pPr>
      <w:r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>A</w:t>
      </w:r>
      <w:r w:rsidR="00D1502D"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dresa výrobne: </w:t>
      </w:r>
      <w:r w:rsidR="00D1502D"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30FF9922" w14:textId="0A2E1398" w:rsidR="00D1502D" w:rsidRPr="00D1502D" w:rsidRDefault="00D1502D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  <w:highlight w:val="yellow"/>
        </w:rPr>
      </w:pPr>
      <w:r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Katastrálne územie: </w:t>
      </w:r>
      <w:r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0DB118F2" w14:textId="24B269F0" w:rsidR="00D1502D" w:rsidRDefault="00D1502D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 xml:space="preserve">Číslo parcely: </w:t>
      </w:r>
      <w:r w:rsidRPr="00D1502D">
        <w:rPr>
          <w:rFonts w:asciiTheme="minorHAnsi" w:hAnsiTheme="minorHAnsi" w:cstheme="minorBidi"/>
          <w:color w:val="auto"/>
          <w:sz w:val="22"/>
          <w:szCs w:val="22"/>
          <w:highlight w:val="yellow"/>
        </w:rPr>
        <w:t>.........................................</w:t>
      </w:r>
    </w:p>
    <w:p w14:paraId="46D0E993" w14:textId="77777777" w:rsidR="00EA04D3" w:rsidRDefault="00EA04D3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1C430AEC" w14:textId="30C434C9" w:rsidR="00276703" w:rsidRDefault="00276703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  <w:r>
        <w:rPr>
          <w:rFonts w:asciiTheme="minorHAnsi" w:hAnsiTheme="minorHAnsi" w:cstheme="minorBidi"/>
          <w:color w:val="auto"/>
          <w:sz w:val="22"/>
          <w:szCs w:val="22"/>
        </w:rPr>
        <w:t>nie som subjektom podnikajúcim v energetike, pretože nevykonávam činnosti podľa § 6 ods. 2 zákona č. 251/2012 Z. z. o energetike a o zmene a doplnení niektorých zákonov a nie som povinný predkladať Potvrdenie o splnení oznamovacej povinnosti podľa § 6 ods. 1 zákona č. 251/2012 Z. z. o energetike a o zmene a doplnení niektorých zákonov.</w:t>
      </w:r>
    </w:p>
    <w:p w14:paraId="7EB6A279" w14:textId="77777777" w:rsidR="00B82A7D" w:rsidRDefault="00B82A7D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4661D793" w14:textId="77777777" w:rsidR="00B82A7D" w:rsidRDefault="00B82A7D" w:rsidP="00276703">
      <w:pPr>
        <w:pStyle w:val="Default"/>
        <w:jc w:val="both"/>
        <w:rPr>
          <w:rFonts w:asciiTheme="minorHAnsi" w:hAnsiTheme="minorHAnsi" w:cstheme="minorBidi"/>
          <w:color w:val="auto"/>
          <w:sz w:val="22"/>
          <w:szCs w:val="22"/>
        </w:rPr>
      </w:pPr>
    </w:p>
    <w:p w14:paraId="1223FA50" w14:textId="77777777" w:rsidR="00276703" w:rsidRDefault="00276703" w:rsidP="00276703"/>
    <w:p w14:paraId="09469161" w14:textId="3B24D58D" w:rsidR="00276703" w:rsidRPr="00834D44" w:rsidRDefault="00276703" w:rsidP="00276703">
      <w:pPr>
        <w:rPr>
          <w:highlight w:val="yellow"/>
        </w:rPr>
      </w:pPr>
      <w:r w:rsidRPr="00834D44">
        <w:rPr>
          <w:highlight w:val="yellow"/>
        </w:rPr>
        <w:t>V ...............</w:t>
      </w:r>
      <w:r w:rsidR="00990BD9">
        <w:rPr>
          <w:highlight w:val="yellow"/>
        </w:rPr>
        <w:t>.....</w:t>
      </w:r>
      <w:r w:rsidRPr="00834D44">
        <w:rPr>
          <w:highlight w:val="yellow"/>
        </w:rPr>
        <w:t>... dňa ...............</w:t>
      </w:r>
      <w:r w:rsidR="00990BD9">
        <w:rPr>
          <w:highlight w:val="yellow"/>
        </w:rPr>
        <w:t>.....</w:t>
      </w:r>
      <w:r w:rsidRPr="00834D44">
        <w:rPr>
          <w:highlight w:val="yellow"/>
        </w:rPr>
        <w:t>....</w:t>
      </w:r>
    </w:p>
    <w:p w14:paraId="7343E032" w14:textId="77777777" w:rsidR="00276703" w:rsidRPr="00834D44" w:rsidRDefault="00276703" w:rsidP="00276703">
      <w:pPr>
        <w:rPr>
          <w:highlight w:val="yellow"/>
        </w:rPr>
      </w:pPr>
    </w:p>
    <w:p w14:paraId="0DFCD395" w14:textId="77777777" w:rsidR="00276703" w:rsidRPr="00990BD9" w:rsidRDefault="00276703" w:rsidP="00276703"/>
    <w:p w14:paraId="374DA085" w14:textId="1455639C" w:rsidR="00276703" w:rsidRPr="00990BD9" w:rsidRDefault="007B198E" w:rsidP="00276703">
      <w:pPr>
        <w:pStyle w:val="Bezriadkovania"/>
        <w:keepNext/>
        <w:keepLines/>
        <w:tabs>
          <w:tab w:val="center" w:pos="1843"/>
          <w:tab w:val="center" w:pos="6804"/>
        </w:tabs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ab/>
      </w:r>
      <w:r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ab/>
      </w:r>
      <w:r w:rsidR="00276703" w:rsidRPr="00990BD9"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>.................................................</w:t>
      </w:r>
    </w:p>
    <w:p w14:paraId="3813DA4B" w14:textId="2CA4F8C7" w:rsidR="00276703" w:rsidRPr="00640D77" w:rsidRDefault="007B198E" w:rsidP="007B198E">
      <w:pPr>
        <w:pStyle w:val="Bezriadkovania"/>
        <w:keepNext/>
        <w:keepLines/>
        <w:ind w:left="4956" w:firstLine="708"/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 xml:space="preserve">       </w:t>
      </w:r>
      <w:r w:rsidR="0084216F" w:rsidRPr="00990BD9"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>Konateľ/</w:t>
      </w:r>
      <w:r w:rsidR="00276703" w:rsidRPr="00990BD9">
        <w:rPr>
          <w:rFonts w:asciiTheme="minorHAnsi" w:eastAsiaTheme="minorHAnsi" w:hAnsiTheme="minorHAnsi" w:cstheme="minorBidi"/>
          <w:noProof w:val="0"/>
          <w:sz w:val="22"/>
          <w:szCs w:val="22"/>
          <w:lang w:eastAsia="en-US"/>
        </w:rPr>
        <w:t>Výrobca</w:t>
      </w:r>
    </w:p>
    <w:p w14:paraId="6CAA5020" w14:textId="77777777" w:rsidR="00276703" w:rsidRDefault="00276703" w:rsidP="00276703"/>
    <w:p w14:paraId="1DF2FC91" w14:textId="77777777" w:rsidR="000F46A0" w:rsidRDefault="000F46A0"/>
    <w:sectPr w:rsidR="000F46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1C1"/>
    <w:rsid w:val="000F46A0"/>
    <w:rsid w:val="00276703"/>
    <w:rsid w:val="00277E5E"/>
    <w:rsid w:val="00442148"/>
    <w:rsid w:val="00791B20"/>
    <w:rsid w:val="007B198E"/>
    <w:rsid w:val="00834D44"/>
    <w:rsid w:val="0084216F"/>
    <w:rsid w:val="008B27C8"/>
    <w:rsid w:val="00990BD9"/>
    <w:rsid w:val="009C116D"/>
    <w:rsid w:val="00A95342"/>
    <w:rsid w:val="00B8132C"/>
    <w:rsid w:val="00B82A7D"/>
    <w:rsid w:val="00CF01C1"/>
    <w:rsid w:val="00D1502D"/>
    <w:rsid w:val="00EA04D3"/>
    <w:rsid w:val="00EC4F46"/>
    <w:rsid w:val="00F5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40C0A"/>
  <w15:chartTrackingRefBased/>
  <w15:docId w15:val="{3E6775E3-6094-4818-B57B-005105140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k-S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276703"/>
    <w:rPr>
      <w:kern w:val="0"/>
      <w14:ligatures w14:val="none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link w:val="BezriadkovaniaChar"/>
    <w:uiPriority w:val="1"/>
    <w:qFormat/>
    <w:rsid w:val="00276703"/>
    <w:pPr>
      <w:spacing w:after="0" w:line="240" w:lineRule="auto"/>
    </w:pPr>
    <w:rPr>
      <w:rFonts w:ascii="Times New Roman" w:eastAsia="Times New Roman" w:hAnsi="Times New Roman" w:cs="Times New Roman"/>
      <w:noProof/>
      <w:kern w:val="0"/>
      <w:sz w:val="24"/>
      <w:szCs w:val="24"/>
      <w:lang w:eastAsia="sk-SK"/>
      <w14:ligatures w14:val="none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276703"/>
    <w:rPr>
      <w:rFonts w:ascii="Times New Roman" w:eastAsia="Times New Roman" w:hAnsi="Times New Roman" w:cs="Times New Roman"/>
      <w:noProof/>
      <w:kern w:val="0"/>
      <w:sz w:val="24"/>
      <w:szCs w:val="24"/>
      <w:lang w:eastAsia="sk-SK"/>
      <w14:ligatures w14:val="none"/>
    </w:rPr>
  </w:style>
  <w:style w:type="paragraph" w:customStyle="1" w:styleId="Default">
    <w:name w:val="Default"/>
    <w:rsid w:val="002767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5E82AE62BE0C46BED191682548F84C" ma:contentTypeVersion="5" ma:contentTypeDescription="Umožňuje vytvoriť nový dokument." ma:contentTypeScope="" ma:versionID="b23d788f49fe0e83cae8061f4f2acb33">
  <xsd:schema xmlns:xsd="http://www.w3.org/2001/XMLSchema" xmlns:xs="http://www.w3.org/2001/XMLSchema" xmlns:p="http://schemas.microsoft.com/office/2006/metadata/properties" xmlns:ns2="b3e355d1-e57c-4f46-9765-acd8f3840a7a" targetNamespace="http://schemas.microsoft.com/office/2006/metadata/properties" ma:root="true" ma:fieldsID="f1524291f190aea05bbf8f8423ec1c49" ns2:_="">
    <xsd:import namespace="b3e355d1-e57c-4f46-9765-acd8f3840a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355d1-e57c-4f46-9765-acd8f3840a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FDF1F7-2FE9-4FE8-AE9D-D4F927A3F8A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F1811B-E902-45DD-B8E9-171D0CBF55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7E3AA4F-29F1-4283-A324-D3AEBFB753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355d1-e57c-4f46-9765-acd8f3840a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167</Words>
  <Characters>953</Characters>
  <Application>Microsoft Office Word</Application>
  <DocSecurity>0</DocSecurity>
  <Lines>7</Lines>
  <Paragraphs>2</Paragraphs>
  <ScaleCrop>false</ScaleCrop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Lužná Martina Mgr.</dc:creator>
  <cp:keywords/>
  <dc:description/>
  <cp:lastModifiedBy>Slabá Katarína</cp:lastModifiedBy>
  <cp:revision>11</cp:revision>
  <dcterms:created xsi:type="dcterms:W3CDTF">2023-10-06T09:51:00Z</dcterms:created>
  <dcterms:modified xsi:type="dcterms:W3CDTF">2024-11-13T09:29:00Z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0x010100E95E82AE62BE0C46BED191682548F84C</vt:lpwstr>
  </property>
  <property fmtid="{D5CDD505-2E9C-101B-9397-08002B2CF9AE}" pid="3" name="MSIP_Label_dfc6fefc-9bd0-4672-877d-ab31f63a0a69_Enabled">
    <vt:lpwstr>true</vt:lpwstr>
  </property>
  <property fmtid="{D5CDD505-2E9C-101B-9397-08002B2CF9AE}" pid="4" name="MSIP_Label_dfc6fefc-9bd0-4672-877d-ab31f63a0a69_SetDate">
    <vt:lpwstr>2024-10-04T06:59:44Z</vt:lpwstr>
  </property>
  <property fmtid="{D5CDD505-2E9C-101B-9397-08002B2CF9AE}" pid="5" name="MSIP_Label_dfc6fefc-9bd0-4672-877d-ab31f63a0a69_Method">
    <vt:lpwstr>Standard</vt:lpwstr>
  </property>
  <property fmtid="{D5CDD505-2E9C-101B-9397-08002B2CF9AE}" pid="6" name="MSIP_Label_dfc6fefc-9bd0-4672-877d-ab31f63a0a69_Name">
    <vt:lpwstr>Verejné</vt:lpwstr>
  </property>
  <property fmtid="{D5CDD505-2E9C-101B-9397-08002B2CF9AE}" pid="7" name="MSIP_Label_dfc6fefc-9bd0-4672-877d-ab31f63a0a69_SiteId">
    <vt:lpwstr>6aeb20b8-dd96-48ea-8f62-7b093359d6e8</vt:lpwstr>
  </property>
  <property fmtid="{D5CDD505-2E9C-101B-9397-08002B2CF9AE}" pid="8" name="MSIP_Label_dfc6fefc-9bd0-4672-877d-ab31f63a0a69_ActionId">
    <vt:lpwstr>8a7f5d09-c870-4ee4-811b-0305125a59be</vt:lpwstr>
  </property>
  <property fmtid="{D5CDD505-2E9C-101B-9397-08002B2CF9AE}" pid="9" name="MSIP_Label_dfc6fefc-9bd0-4672-877d-ab31f63a0a69_ContentBits">
    <vt:lpwstr>0</vt:lpwstr>
  </property>
</Properties>
</file>